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379D" w:rsidRPr="005E2814" w:rsidRDefault="003E379D" w:rsidP="003E379D">
      <w:pPr>
        <w:jc w:val="center"/>
        <w:rPr>
          <w:b/>
        </w:rPr>
      </w:pPr>
      <w:r w:rsidRPr="005E2814">
        <w:rPr>
          <w:b/>
        </w:rPr>
        <w:t>Справка</w:t>
      </w:r>
    </w:p>
    <w:p w:rsidR="003E379D" w:rsidRPr="005E2814" w:rsidRDefault="003E379D" w:rsidP="003E379D">
      <w:pPr>
        <w:jc w:val="center"/>
        <w:rPr>
          <w:b/>
        </w:rPr>
      </w:pPr>
      <w:r>
        <w:rPr>
          <w:b/>
          <w:color w:val="000000"/>
        </w:rPr>
        <w:t xml:space="preserve">о выполнении плана мероприятий </w:t>
      </w:r>
      <w:r w:rsidRPr="007C651D">
        <w:rPr>
          <w:b/>
        </w:rPr>
        <w:t>по профилактике экстремистской деятельности, террористической безопасности,</w:t>
      </w:r>
      <w:r w:rsidRPr="007C651D">
        <w:rPr>
          <w:b/>
          <w:spacing w:val="-6"/>
        </w:rPr>
        <w:t xml:space="preserve"> </w:t>
      </w:r>
      <w:r w:rsidRPr="007C651D">
        <w:rPr>
          <w:b/>
        </w:rPr>
        <w:t>антитеррористическому</w:t>
      </w:r>
      <w:r w:rsidRPr="007C651D">
        <w:rPr>
          <w:b/>
          <w:spacing w:val="-5"/>
        </w:rPr>
        <w:t xml:space="preserve"> </w:t>
      </w:r>
      <w:r w:rsidRPr="007C651D">
        <w:rPr>
          <w:b/>
        </w:rPr>
        <w:t>просвещению</w:t>
      </w:r>
      <w:r w:rsidRPr="007C651D">
        <w:rPr>
          <w:b/>
          <w:spacing w:val="-7"/>
        </w:rPr>
        <w:t xml:space="preserve"> обучающихся</w:t>
      </w:r>
      <w:r w:rsidR="0023188E">
        <w:rPr>
          <w:b/>
          <w:spacing w:val="-7"/>
        </w:rPr>
        <w:t xml:space="preserve"> в МБОУ «</w:t>
      </w:r>
      <w:proofErr w:type="spellStart"/>
      <w:r w:rsidR="0023188E">
        <w:rPr>
          <w:b/>
          <w:spacing w:val="-7"/>
        </w:rPr>
        <w:t>Чулпановская</w:t>
      </w:r>
      <w:proofErr w:type="spellEnd"/>
      <w:r w:rsidR="0023188E">
        <w:rPr>
          <w:b/>
          <w:spacing w:val="-7"/>
        </w:rPr>
        <w:t xml:space="preserve"> </w:t>
      </w:r>
      <w:r>
        <w:rPr>
          <w:b/>
          <w:spacing w:val="-7"/>
        </w:rPr>
        <w:t>СОШ» в 1 полугодии 2024-2025 учебного года</w:t>
      </w:r>
      <w:bookmarkStart w:id="0" w:name="_GoBack"/>
      <w:bookmarkEnd w:id="0"/>
    </w:p>
    <w:p w:rsidR="003E379D" w:rsidRPr="00DE377F" w:rsidRDefault="003E379D" w:rsidP="003E379D">
      <w:pPr>
        <w:jc w:val="center"/>
        <w:rPr>
          <w:b/>
          <w:i/>
        </w:rPr>
      </w:pPr>
    </w:p>
    <w:p w:rsidR="003E379D" w:rsidRPr="00E56703" w:rsidRDefault="003E379D" w:rsidP="003E379D">
      <w:pPr>
        <w:ind w:firstLine="709"/>
        <w:jc w:val="both"/>
      </w:pPr>
      <w:r w:rsidRPr="003B4BE6">
        <w:rPr>
          <w:b/>
          <w:i/>
        </w:rPr>
        <w:t>Цель проверки:</w:t>
      </w:r>
      <w:r w:rsidRPr="003B4BE6">
        <w:t xml:space="preserve">  изучить систему работы </w:t>
      </w:r>
      <w:r>
        <w:t xml:space="preserve">коллектива школы по профилактике экстремисткой деятельности, террористической безопасности, антитеррористическому просвещению обучающихся. </w:t>
      </w:r>
    </w:p>
    <w:p w:rsidR="003E379D" w:rsidRPr="00E56703" w:rsidRDefault="003E379D" w:rsidP="003E379D">
      <w:pPr>
        <w:ind w:firstLine="709"/>
        <w:jc w:val="both"/>
      </w:pPr>
      <w:r w:rsidRPr="003B4BE6">
        <w:rPr>
          <w:b/>
          <w:i/>
        </w:rPr>
        <w:t>Сроки проверки:</w:t>
      </w:r>
      <w:r w:rsidRPr="003B4BE6">
        <w:rPr>
          <w:b/>
        </w:rPr>
        <w:t xml:space="preserve"> </w:t>
      </w:r>
      <w:r w:rsidRPr="003B4BE6">
        <w:t xml:space="preserve"> </w:t>
      </w:r>
      <w:r w:rsidR="007F7BAA">
        <w:t>сентябрь</w:t>
      </w:r>
      <w:r>
        <w:t>-декабрь</w:t>
      </w:r>
      <w:r w:rsidRPr="003B4BE6">
        <w:t xml:space="preserve"> 202</w:t>
      </w:r>
      <w:r>
        <w:t>4</w:t>
      </w:r>
      <w:r w:rsidRPr="003B4BE6">
        <w:t xml:space="preserve"> года.</w:t>
      </w:r>
    </w:p>
    <w:p w:rsidR="003E379D" w:rsidRPr="00E56703" w:rsidRDefault="003E379D" w:rsidP="003E379D">
      <w:pPr>
        <w:ind w:firstLine="709"/>
        <w:jc w:val="both"/>
      </w:pPr>
      <w:r w:rsidRPr="003B4BE6">
        <w:rPr>
          <w:b/>
          <w:i/>
        </w:rPr>
        <w:t>Формы и методы проверки:</w:t>
      </w:r>
      <w:r>
        <w:t xml:space="preserve"> </w:t>
      </w:r>
      <w:r w:rsidRPr="003B4BE6">
        <w:t>собеседования с классными руководителями и учащимися, посещение классных часов и воспитательных мероприятий.</w:t>
      </w:r>
    </w:p>
    <w:p w:rsidR="003E379D" w:rsidRPr="003B4BE6" w:rsidRDefault="003E379D" w:rsidP="003E379D">
      <w:pPr>
        <w:ind w:firstLine="709"/>
        <w:jc w:val="both"/>
      </w:pPr>
      <w:r w:rsidRPr="003B4BE6">
        <w:rPr>
          <w:b/>
          <w:i/>
        </w:rPr>
        <w:t>Проверку проводила</w:t>
      </w:r>
      <w:r w:rsidRPr="003B4BE6">
        <w:t xml:space="preserve"> заместитель директора по вос</w:t>
      </w:r>
      <w:r w:rsidR="0023188E">
        <w:t xml:space="preserve">питательной работе </w:t>
      </w:r>
      <w:proofErr w:type="gramStart"/>
      <w:r w:rsidR="0023188E">
        <w:t>МБОУ  «</w:t>
      </w:r>
      <w:proofErr w:type="spellStart"/>
      <w:proofErr w:type="gramEnd"/>
      <w:r w:rsidR="0023188E">
        <w:t>Чулпановская</w:t>
      </w:r>
      <w:proofErr w:type="spellEnd"/>
      <w:r w:rsidR="0023188E">
        <w:t xml:space="preserve"> СОШ» </w:t>
      </w:r>
      <w:proofErr w:type="spellStart"/>
      <w:r w:rsidR="0023188E">
        <w:t>Ситдикова</w:t>
      </w:r>
      <w:proofErr w:type="spellEnd"/>
      <w:r w:rsidR="0023188E">
        <w:t xml:space="preserve"> Л.Г.</w:t>
      </w:r>
    </w:p>
    <w:p w:rsidR="003E379D" w:rsidRPr="003E379D" w:rsidRDefault="003E379D"/>
    <w:p w:rsidR="007F7BAA" w:rsidRDefault="007F7BAA" w:rsidP="007F7BAA">
      <w:pPr>
        <w:ind w:firstLine="709"/>
        <w:jc w:val="both"/>
      </w:pPr>
      <w:r>
        <w:t xml:space="preserve">Терроризм и экстремизм — это исключительно большая опасность, способная расшатать любое, даже самое стабильное и благополучное общество. Одним из ключевых направлений борьбы с террористическими и экстремистскими проявлениями в общественной среде выступает их профилактика. </w:t>
      </w:r>
    </w:p>
    <w:p w:rsidR="007F7BAA" w:rsidRDefault="003E379D" w:rsidP="007F7BAA">
      <w:pPr>
        <w:pStyle w:val="ac"/>
        <w:ind w:left="0" w:firstLine="709"/>
        <w:jc w:val="both"/>
        <w:rPr>
          <w:sz w:val="24"/>
          <w:szCs w:val="24"/>
        </w:rPr>
      </w:pPr>
      <w:r w:rsidRPr="007C651D">
        <w:rPr>
          <w:sz w:val="24"/>
          <w:szCs w:val="24"/>
        </w:rPr>
        <w:t xml:space="preserve">Одним из ключевых направлений борьбы с террористическими и экстремистскими проявлениями в общественной среде выступает их профилактика. Особенно важно проведение такой профилактической работы среди учащихся, так как именно указанная среда в силу целого ряда различных факторов является одной из наиболее уязвимых в плане подверженности негативному влиянию разнообразных антисоциальных и криминальных групп. </w:t>
      </w:r>
    </w:p>
    <w:p w:rsidR="003E379D" w:rsidRPr="007C651D" w:rsidRDefault="003E379D" w:rsidP="007F7BAA">
      <w:pPr>
        <w:pStyle w:val="ac"/>
        <w:ind w:left="0" w:firstLine="709"/>
        <w:jc w:val="both"/>
        <w:rPr>
          <w:sz w:val="24"/>
          <w:szCs w:val="24"/>
        </w:rPr>
      </w:pPr>
      <w:r w:rsidRPr="007C651D">
        <w:rPr>
          <w:sz w:val="24"/>
          <w:szCs w:val="24"/>
        </w:rPr>
        <w:t xml:space="preserve">Социальная и материальная незащищенность учащихся, частый максимализм в оценках и суждениях, психологическая незрелость, значительная зависимость от чужого мнения </w:t>
      </w:r>
      <w:r w:rsidR="007F7BAA" w:rsidRPr="007C651D">
        <w:rPr>
          <w:sz w:val="24"/>
          <w:szCs w:val="24"/>
        </w:rPr>
        <w:t>— вот</w:t>
      </w:r>
      <w:r w:rsidRPr="007C651D">
        <w:rPr>
          <w:sz w:val="24"/>
          <w:szCs w:val="24"/>
        </w:rPr>
        <w:t xml:space="preserve"> только некоторые из причин, позволяющих говорить о возможности легкого распространения радикальных идей среди учащихся.</w:t>
      </w:r>
    </w:p>
    <w:p w:rsidR="003E379D" w:rsidRPr="007C651D" w:rsidRDefault="003E379D" w:rsidP="007F7BAA">
      <w:pPr>
        <w:pStyle w:val="ac"/>
        <w:ind w:left="0" w:firstLine="709"/>
        <w:jc w:val="both"/>
        <w:rPr>
          <w:sz w:val="24"/>
          <w:szCs w:val="24"/>
        </w:rPr>
      </w:pPr>
      <w:r w:rsidRPr="007C651D">
        <w:rPr>
          <w:sz w:val="24"/>
          <w:szCs w:val="24"/>
        </w:rPr>
        <w:t>В течение 202</w:t>
      </w:r>
      <w:r w:rsidR="007F7BAA">
        <w:rPr>
          <w:sz w:val="24"/>
          <w:szCs w:val="24"/>
        </w:rPr>
        <w:t>4</w:t>
      </w:r>
      <w:r w:rsidRPr="007C651D">
        <w:rPr>
          <w:sz w:val="24"/>
          <w:szCs w:val="24"/>
        </w:rPr>
        <w:t>-202</w:t>
      </w:r>
      <w:r w:rsidR="007F7BAA">
        <w:rPr>
          <w:sz w:val="24"/>
          <w:szCs w:val="24"/>
        </w:rPr>
        <w:t>5</w:t>
      </w:r>
      <w:r w:rsidRPr="007C651D">
        <w:rPr>
          <w:sz w:val="24"/>
          <w:szCs w:val="24"/>
        </w:rPr>
        <w:t xml:space="preserve"> учебного года в школе</w:t>
      </w:r>
      <w:r w:rsidRPr="007C651D">
        <w:rPr>
          <w:spacing w:val="40"/>
          <w:sz w:val="24"/>
          <w:szCs w:val="24"/>
        </w:rPr>
        <w:t xml:space="preserve"> </w:t>
      </w:r>
      <w:r w:rsidRPr="007C651D">
        <w:rPr>
          <w:sz w:val="24"/>
          <w:szCs w:val="24"/>
        </w:rPr>
        <w:t>проводилась работа по профилактике экстремизма и терроризма, гармонизации межконфессиональных, межэтнических и межличностных отношений в молодежной среде, согласно разработанному и утверждённому плану профилактической работы.</w:t>
      </w:r>
    </w:p>
    <w:p w:rsidR="007F7BAA" w:rsidRDefault="007F7BAA" w:rsidP="007F7BAA">
      <w:pPr>
        <w:ind w:firstLine="709"/>
        <w:jc w:val="both"/>
      </w:pPr>
      <w:r>
        <w:t xml:space="preserve">Целями проведённых мероприятий явились консолидация общества для противодействия терроризму, формирование гражданской позиции у подрастающего поколения, противодействие идеологии терроризма, привитие традиционных духовно-нравственных ценностей. </w:t>
      </w:r>
    </w:p>
    <w:p w:rsidR="007F7BAA" w:rsidRDefault="007F7BAA" w:rsidP="007F7BAA">
      <w:pPr>
        <w:ind w:firstLine="709"/>
        <w:jc w:val="both"/>
      </w:pPr>
      <w:r>
        <w:t>Ежегодно 3 сентября в России отмечается День солидарности в борьбе с терроризмом. К этой дате был приурочен ряд мероприятий, посвящённых проблемам борьбы против терроризма и экстремизма:</w:t>
      </w:r>
    </w:p>
    <w:p w:rsidR="00105121" w:rsidRDefault="00105121" w:rsidP="00105121">
      <w:pPr>
        <w:pStyle w:val="a7"/>
        <w:numPr>
          <w:ilvl w:val="0"/>
          <w:numId w:val="2"/>
        </w:numPr>
        <w:ind w:left="0" w:firstLine="709"/>
        <w:jc w:val="both"/>
      </w:pPr>
      <w:r>
        <w:t>Всероссийская акция «Капля жизни»;</w:t>
      </w:r>
    </w:p>
    <w:p w:rsidR="00105121" w:rsidRDefault="00105121" w:rsidP="00105121">
      <w:pPr>
        <w:pStyle w:val="a7"/>
        <w:numPr>
          <w:ilvl w:val="0"/>
          <w:numId w:val="2"/>
        </w:numPr>
        <w:ind w:left="0" w:firstLine="709"/>
        <w:jc w:val="both"/>
      </w:pPr>
      <w:r>
        <w:t>Акция «Мир на Ладони»;</w:t>
      </w:r>
    </w:p>
    <w:p w:rsidR="00105121" w:rsidRDefault="00105121" w:rsidP="00105121">
      <w:pPr>
        <w:pStyle w:val="a7"/>
        <w:numPr>
          <w:ilvl w:val="0"/>
          <w:numId w:val="2"/>
        </w:numPr>
        <w:ind w:left="0" w:firstLine="709"/>
        <w:jc w:val="both"/>
      </w:pPr>
      <w:r>
        <w:t>Линейка, посвященная «Дню солидарности в борьбе с терроризмом»;</w:t>
      </w:r>
    </w:p>
    <w:p w:rsidR="00105121" w:rsidRDefault="00105121" w:rsidP="00105121">
      <w:pPr>
        <w:pStyle w:val="a7"/>
        <w:numPr>
          <w:ilvl w:val="0"/>
          <w:numId w:val="2"/>
        </w:numPr>
        <w:ind w:left="0" w:firstLine="709"/>
        <w:jc w:val="both"/>
      </w:pPr>
      <w:r>
        <w:t>Классный час для учащихся 5 класса на тему «Эхо трагедии Беслана».</w:t>
      </w:r>
    </w:p>
    <w:p w:rsidR="0077145F" w:rsidRDefault="0077145F" w:rsidP="007F7BAA">
      <w:pPr>
        <w:ind w:firstLine="709"/>
        <w:jc w:val="both"/>
      </w:pPr>
    </w:p>
    <w:p w:rsidR="007F7BAA" w:rsidRDefault="0077145F" w:rsidP="007F7BAA">
      <w:pPr>
        <w:ind w:firstLine="709"/>
        <w:jc w:val="both"/>
      </w:pPr>
      <w:r>
        <w:t>Мероприятия проводятся для трех категорий:</w:t>
      </w:r>
    </w:p>
    <w:p w:rsidR="0077145F" w:rsidRDefault="0077145F" w:rsidP="0077145F">
      <w:pPr>
        <w:pStyle w:val="a7"/>
        <w:numPr>
          <w:ilvl w:val="0"/>
          <w:numId w:val="4"/>
        </w:numPr>
        <w:jc w:val="both"/>
      </w:pPr>
      <w:r>
        <w:t>Персонал – коллектив школы;</w:t>
      </w:r>
    </w:p>
    <w:p w:rsidR="0077145F" w:rsidRDefault="0077145F" w:rsidP="0077145F">
      <w:pPr>
        <w:pStyle w:val="a7"/>
        <w:numPr>
          <w:ilvl w:val="0"/>
          <w:numId w:val="4"/>
        </w:numPr>
        <w:jc w:val="both"/>
      </w:pPr>
      <w:r>
        <w:t>Обучающиеся;</w:t>
      </w:r>
    </w:p>
    <w:p w:rsidR="0077145F" w:rsidRDefault="0077145F" w:rsidP="0077145F">
      <w:pPr>
        <w:pStyle w:val="a7"/>
        <w:numPr>
          <w:ilvl w:val="0"/>
          <w:numId w:val="4"/>
        </w:numPr>
        <w:jc w:val="both"/>
      </w:pPr>
      <w:r>
        <w:t>Родители (законные представители) обучающихся.</w:t>
      </w:r>
    </w:p>
    <w:p w:rsidR="00632203" w:rsidRDefault="00632203" w:rsidP="00632203">
      <w:pPr>
        <w:jc w:val="both"/>
      </w:pPr>
    </w:p>
    <w:p w:rsidR="00632203" w:rsidRDefault="00632203" w:rsidP="00632203">
      <w:pPr>
        <w:ind w:firstLine="709"/>
        <w:jc w:val="both"/>
      </w:pPr>
      <w:r>
        <w:t xml:space="preserve">Работники школы прошли инструктаж по противодействию терроризму. Педагог </w:t>
      </w:r>
      <w:proofErr w:type="spellStart"/>
      <w:r>
        <w:t>ОБиЗР</w:t>
      </w:r>
      <w:proofErr w:type="spellEnd"/>
      <w:r>
        <w:t xml:space="preserve"> провел беседу на тему «Антитеррористическая безопасность образовательного </w:t>
      </w:r>
      <w:r>
        <w:lastRenderedPageBreak/>
        <w:t xml:space="preserve">учреждения». Администрацией школы и педагогами изучены нормативные документы по противодействию экстремизму и терроризму. </w:t>
      </w:r>
    </w:p>
    <w:p w:rsidR="00632203" w:rsidRDefault="00632203" w:rsidP="00632203">
      <w:pPr>
        <w:ind w:firstLine="709"/>
        <w:jc w:val="both"/>
      </w:pPr>
      <w:r>
        <w:t xml:space="preserve">21 ноября 2024 года в школе были проведены республиканские командно-штабные учения по гражданской обороне и чрезвычайным ситуациям с эвакуацией населения. </w:t>
      </w:r>
    </w:p>
    <w:p w:rsidR="007F7BAA" w:rsidRDefault="007F7BAA" w:rsidP="007F7BAA">
      <w:pPr>
        <w:ind w:firstLine="709"/>
        <w:jc w:val="both"/>
      </w:pPr>
    </w:p>
    <w:p w:rsidR="007F7BAA" w:rsidRPr="007C651D" w:rsidRDefault="007F7BAA" w:rsidP="007F7BAA">
      <w:pPr>
        <w:pStyle w:val="ac"/>
        <w:ind w:left="0" w:firstLine="709"/>
        <w:jc w:val="both"/>
        <w:rPr>
          <w:sz w:val="24"/>
          <w:szCs w:val="24"/>
        </w:rPr>
      </w:pPr>
      <w:r w:rsidRPr="007C651D">
        <w:rPr>
          <w:sz w:val="24"/>
          <w:szCs w:val="24"/>
        </w:rPr>
        <w:t>Согласно плану работы в течение всего учебного года была продолжена работа по совершенствованию системы работы в школе по профилактике терроризма и экстремизма.</w:t>
      </w:r>
    </w:p>
    <w:p w:rsidR="007F7BAA" w:rsidRPr="007C651D" w:rsidRDefault="007F7BAA" w:rsidP="007F7BAA">
      <w:pPr>
        <w:pStyle w:val="ac"/>
        <w:ind w:left="0" w:firstLine="709"/>
        <w:jc w:val="both"/>
        <w:rPr>
          <w:sz w:val="24"/>
          <w:szCs w:val="24"/>
        </w:rPr>
      </w:pPr>
      <w:r w:rsidRPr="007C651D">
        <w:rPr>
          <w:sz w:val="24"/>
          <w:szCs w:val="24"/>
        </w:rPr>
        <w:t>Обучение</w:t>
      </w:r>
      <w:r w:rsidRPr="007C651D">
        <w:rPr>
          <w:spacing w:val="49"/>
          <w:w w:val="150"/>
          <w:sz w:val="24"/>
          <w:szCs w:val="24"/>
        </w:rPr>
        <w:t xml:space="preserve">  </w:t>
      </w:r>
      <w:r w:rsidRPr="007C651D">
        <w:rPr>
          <w:sz w:val="24"/>
          <w:szCs w:val="24"/>
        </w:rPr>
        <w:t>обучающихся</w:t>
      </w:r>
      <w:r w:rsidRPr="007C651D">
        <w:rPr>
          <w:spacing w:val="48"/>
          <w:w w:val="150"/>
          <w:sz w:val="24"/>
          <w:szCs w:val="24"/>
        </w:rPr>
        <w:t xml:space="preserve">  </w:t>
      </w:r>
      <w:r w:rsidRPr="007C651D">
        <w:rPr>
          <w:sz w:val="24"/>
          <w:szCs w:val="24"/>
        </w:rPr>
        <w:t>проводил</w:t>
      </w:r>
      <w:r w:rsidR="00105121">
        <w:rPr>
          <w:sz w:val="24"/>
          <w:szCs w:val="24"/>
        </w:rPr>
        <w:t>о</w:t>
      </w:r>
      <w:r w:rsidRPr="007C651D">
        <w:rPr>
          <w:sz w:val="24"/>
          <w:szCs w:val="24"/>
        </w:rPr>
        <w:t>сь</w:t>
      </w:r>
      <w:r w:rsidRPr="007C651D">
        <w:rPr>
          <w:spacing w:val="49"/>
          <w:w w:val="150"/>
          <w:sz w:val="24"/>
          <w:szCs w:val="24"/>
        </w:rPr>
        <w:t xml:space="preserve">  </w:t>
      </w:r>
      <w:r w:rsidRPr="007C651D">
        <w:rPr>
          <w:sz w:val="24"/>
          <w:szCs w:val="24"/>
        </w:rPr>
        <w:t>согласно</w:t>
      </w:r>
      <w:r w:rsidRPr="007C651D">
        <w:rPr>
          <w:spacing w:val="48"/>
          <w:w w:val="150"/>
          <w:sz w:val="24"/>
          <w:szCs w:val="24"/>
        </w:rPr>
        <w:t xml:space="preserve">  </w:t>
      </w:r>
      <w:r w:rsidRPr="007C651D">
        <w:rPr>
          <w:sz w:val="24"/>
          <w:szCs w:val="24"/>
        </w:rPr>
        <w:t>календарно</w:t>
      </w:r>
      <w:r w:rsidRPr="007C651D">
        <w:rPr>
          <w:spacing w:val="-10"/>
          <w:sz w:val="24"/>
          <w:szCs w:val="24"/>
        </w:rPr>
        <w:t>–</w:t>
      </w:r>
      <w:r w:rsidRPr="007C651D">
        <w:rPr>
          <w:sz w:val="24"/>
          <w:szCs w:val="24"/>
        </w:rPr>
        <w:t>тематическо</w:t>
      </w:r>
      <w:r w:rsidR="00105121">
        <w:rPr>
          <w:sz w:val="24"/>
          <w:szCs w:val="24"/>
        </w:rPr>
        <w:t>му</w:t>
      </w:r>
      <w:r w:rsidRPr="007C651D">
        <w:rPr>
          <w:spacing w:val="-11"/>
          <w:sz w:val="24"/>
          <w:szCs w:val="24"/>
        </w:rPr>
        <w:t xml:space="preserve"> </w:t>
      </w:r>
      <w:r w:rsidRPr="007C651D">
        <w:rPr>
          <w:spacing w:val="-2"/>
          <w:sz w:val="24"/>
          <w:szCs w:val="24"/>
        </w:rPr>
        <w:t>план</w:t>
      </w:r>
      <w:r w:rsidR="00105121">
        <w:rPr>
          <w:spacing w:val="-2"/>
          <w:sz w:val="24"/>
          <w:szCs w:val="24"/>
        </w:rPr>
        <w:t>у</w:t>
      </w:r>
      <w:r w:rsidRPr="007C651D">
        <w:rPr>
          <w:spacing w:val="-2"/>
          <w:sz w:val="24"/>
          <w:szCs w:val="24"/>
        </w:rPr>
        <w:t>:</w:t>
      </w:r>
    </w:p>
    <w:p w:rsidR="007F7BAA" w:rsidRPr="007C651D" w:rsidRDefault="007F7BAA" w:rsidP="007F7BAA">
      <w:pPr>
        <w:pStyle w:val="a7"/>
        <w:widowControl w:val="0"/>
        <w:numPr>
          <w:ilvl w:val="0"/>
          <w:numId w:val="1"/>
        </w:numPr>
        <w:tabs>
          <w:tab w:val="left" w:pos="233"/>
        </w:tabs>
        <w:autoSpaceDE w:val="0"/>
        <w:autoSpaceDN w:val="0"/>
        <w:ind w:left="0" w:firstLine="709"/>
        <w:contextualSpacing w:val="0"/>
        <w:jc w:val="both"/>
        <w:rPr>
          <w:color w:val="002060"/>
        </w:rPr>
      </w:pPr>
      <w:r w:rsidRPr="007C651D">
        <w:t>«правила поведения в ситуациях криминогенного характера и при угрозе террористического акта»;</w:t>
      </w:r>
    </w:p>
    <w:p w:rsidR="007F7BAA" w:rsidRPr="007C651D" w:rsidRDefault="007F7BAA" w:rsidP="007F7BAA">
      <w:pPr>
        <w:pStyle w:val="a7"/>
        <w:widowControl w:val="0"/>
        <w:numPr>
          <w:ilvl w:val="0"/>
          <w:numId w:val="1"/>
        </w:numPr>
        <w:tabs>
          <w:tab w:val="left" w:pos="372"/>
        </w:tabs>
        <w:autoSpaceDE w:val="0"/>
        <w:autoSpaceDN w:val="0"/>
        <w:ind w:left="0" w:firstLine="709"/>
        <w:contextualSpacing w:val="0"/>
        <w:jc w:val="both"/>
        <w:rPr>
          <w:color w:val="002060"/>
        </w:rPr>
      </w:pPr>
      <w:r w:rsidRPr="007C651D">
        <w:t>систематически проводится инструктаж</w:t>
      </w:r>
      <w:r w:rsidRPr="007C651D">
        <w:rPr>
          <w:spacing w:val="40"/>
        </w:rPr>
        <w:t xml:space="preserve"> </w:t>
      </w:r>
      <w:r w:rsidRPr="007C651D">
        <w:t>персонала, который фиксируется в книгах инструктажа;</w:t>
      </w:r>
    </w:p>
    <w:p w:rsidR="007F7BAA" w:rsidRPr="007C651D" w:rsidRDefault="007F7BAA" w:rsidP="007F7BAA">
      <w:pPr>
        <w:pStyle w:val="a7"/>
        <w:widowControl w:val="0"/>
        <w:numPr>
          <w:ilvl w:val="0"/>
          <w:numId w:val="1"/>
        </w:numPr>
        <w:tabs>
          <w:tab w:val="left" w:pos="372"/>
        </w:tabs>
        <w:autoSpaceDE w:val="0"/>
        <w:autoSpaceDN w:val="0"/>
        <w:ind w:left="0" w:firstLine="709"/>
        <w:contextualSpacing w:val="0"/>
        <w:jc w:val="both"/>
        <w:rPr>
          <w:color w:val="002060"/>
        </w:rPr>
      </w:pPr>
      <w:r w:rsidRPr="007C651D">
        <w:t>разработаны инструкции по действию при угрозе террористического акта для педагогического состава школы;</w:t>
      </w:r>
    </w:p>
    <w:p w:rsidR="007F7BAA" w:rsidRPr="007C651D" w:rsidRDefault="007F7BAA" w:rsidP="007F7BAA">
      <w:pPr>
        <w:pStyle w:val="a7"/>
        <w:widowControl w:val="0"/>
        <w:numPr>
          <w:ilvl w:val="0"/>
          <w:numId w:val="1"/>
        </w:numPr>
        <w:tabs>
          <w:tab w:val="left" w:pos="372"/>
        </w:tabs>
        <w:autoSpaceDE w:val="0"/>
        <w:autoSpaceDN w:val="0"/>
        <w:ind w:left="0" w:firstLine="709"/>
        <w:contextualSpacing w:val="0"/>
        <w:jc w:val="both"/>
        <w:rPr>
          <w:color w:val="002060"/>
        </w:rPr>
      </w:pPr>
      <w:r w:rsidRPr="007C651D">
        <w:t>проведены занятия с обучающимися</w:t>
      </w:r>
      <w:r w:rsidRPr="007C651D">
        <w:rPr>
          <w:spacing w:val="40"/>
        </w:rPr>
        <w:t xml:space="preserve"> </w:t>
      </w:r>
      <w:r w:rsidRPr="007C651D">
        <w:t>на тему: «Экстремизм, его источники и последствия»;</w:t>
      </w:r>
    </w:p>
    <w:p w:rsidR="007F7BAA" w:rsidRPr="007C651D" w:rsidRDefault="007F7BAA" w:rsidP="007F7BAA">
      <w:pPr>
        <w:pStyle w:val="a7"/>
        <w:widowControl w:val="0"/>
        <w:numPr>
          <w:ilvl w:val="0"/>
          <w:numId w:val="1"/>
        </w:numPr>
        <w:tabs>
          <w:tab w:val="left" w:pos="372"/>
        </w:tabs>
        <w:autoSpaceDE w:val="0"/>
        <w:autoSpaceDN w:val="0"/>
        <w:ind w:left="0" w:firstLine="709"/>
        <w:contextualSpacing w:val="0"/>
        <w:jc w:val="both"/>
        <w:rPr>
          <w:color w:val="002060"/>
        </w:rPr>
      </w:pPr>
      <w:r w:rsidRPr="007C651D">
        <w:t>активная</w:t>
      </w:r>
      <w:r w:rsidRPr="007C651D">
        <w:rPr>
          <w:spacing w:val="56"/>
        </w:rPr>
        <w:t xml:space="preserve"> </w:t>
      </w:r>
      <w:r w:rsidRPr="007C651D">
        <w:t>работа</w:t>
      </w:r>
      <w:r w:rsidRPr="007C651D">
        <w:rPr>
          <w:spacing w:val="56"/>
        </w:rPr>
        <w:t xml:space="preserve"> </w:t>
      </w:r>
      <w:r w:rsidRPr="007C651D">
        <w:t>велась</w:t>
      </w:r>
      <w:r w:rsidRPr="007C651D">
        <w:rPr>
          <w:spacing w:val="57"/>
        </w:rPr>
        <w:t xml:space="preserve"> </w:t>
      </w:r>
      <w:r w:rsidRPr="007C651D">
        <w:t>на</w:t>
      </w:r>
      <w:r w:rsidRPr="007C651D">
        <w:rPr>
          <w:spacing w:val="59"/>
        </w:rPr>
        <w:t xml:space="preserve"> </w:t>
      </w:r>
      <w:r w:rsidRPr="007C651D">
        <w:t>классных</w:t>
      </w:r>
      <w:r w:rsidRPr="007C651D">
        <w:rPr>
          <w:spacing w:val="59"/>
        </w:rPr>
        <w:t xml:space="preserve"> </w:t>
      </w:r>
      <w:r w:rsidRPr="007C651D">
        <w:t>часах,</w:t>
      </w:r>
      <w:r w:rsidRPr="007C651D">
        <w:rPr>
          <w:spacing w:val="58"/>
        </w:rPr>
        <w:t xml:space="preserve"> </w:t>
      </w:r>
      <w:r w:rsidRPr="007C651D">
        <w:t>внеклассных</w:t>
      </w:r>
      <w:r w:rsidRPr="007C651D">
        <w:rPr>
          <w:spacing w:val="60"/>
        </w:rPr>
        <w:t xml:space="preserve"> </w:t>
      </w:r>
      <w:r w:rsidRPr="007C651D">
        <w:rPr>
          <w:spacing w:val="-2"/>
        </w:rPr>
        <w:t>мероприятиях.</w:t>
      </w:r>
    </w:p>
    <w:p w:rsidR="0040081A" w:rsidRDefault="0040081A" w:rsidP="007F7BAA">
      <w:pPr>
        <w:pStyle w:val="ac"/>
        <w:ind w:left="0" w:firstLine="709"/>
        <w:jc w:val="both"/>
        <w:rPr>
          <w:sz w:val="24"/>
          <w:szCs w:val="24"/>
        </w:rPr>
      </w:pPr>
    </w:p>
    <w:p w:rsidR="007F7BAA" w:rsidRDefault="007F7BAA" w:rsidP="007F7BAA">
      <w:pPr>
        <w:pStyle w:val="ac"/>
        <w:ind w:left="0" w:firstLine="709"/>
        <w:jc w:val="both"/>
        <w:rPr>
          <w:sz w:val="24"/>
          <w:szCs w:val="24"/>
        </w:rPr>
      </w:pPr>
      <w:r w:rsidRPr="007C651D">
        <w:rPr>
          <w:sz w:val="24"/>
          <w:szCs w:val="24"/>
        </w:rPr>
        <w:t>Основные</w:t>
      </w:r>
      <w:r w:rsidRPr="007C651D">
        <w:rPr>
          <w:spacing w:val="-1"/>
          <w:sz w:val="24"/>
          <w:szCs w:val="24"/>
        </w:rPr>
        <w:t xml:space="preserve"> </w:t>
      </w:r>
      <w:r w:rsidRPr="007C651D">
        <w:rPr>
          <w:sz w:val="24"/>
          <w:szCs w:val="24"/>
        </w:rPr>
        <w:t>мероприятия,</w:t>
      </w:r>
      <w:r w:rsidRPr="007C651D">
        <w:rPr>
          <w:spacing w:val="-2"/>
          <w:sz w:val="24"/>
          <w:szCs w:val="24"/>
        </w:rPr>
        <w:t xml:space="preserve"> </w:t>
      </w:r>
      <w:r w:rsidRPr="007C651D">
        <w:rPr>
          <w:sz w:val="24"/>
          <w:szCs w:val="24"/>
        </w:rPr>
        <w:t>проведенные</w:t>
      </w:r>
      <w:r w:rsidRPr="007C651D">
        <w:rPr>
          <w:spacing w:val="-1"/>
          <w:sz w:val="24"/>
          <w:szCs w:val="24"/>
        </w:rPr>
        <w:t xml:space="preserve"> </w:t>
      </w:r>
      <w:r w:rsidRPr="007C651D">
        <w:rPr>
          <w:sz w:val="24"/>
          <w:szCs w:val="24"/>
        </w:rPr>
        <w:t>в</w:t>
      </w:r>
      <w:r w:rsidRPr="007C651D">
        <w:rPr>
          <w:spacing w:val="-2"/>
          <w:sz w:val="24"/>
          <w:szCs w:val="24"/>
        </w:rPr>
        <w:t xml:space="preserve"> </w:t>
      </w:r>
      <w:r w:rsidRPr="007C651D">
        <w:rPr>
          <w:sz w:val="24"/>
          <w:szCs w:val="24"/>
        </w:rPr>
        <w:t>школе</w:t>
      </w:r>
      <w:r w:rsidRPr="007C651D">
        <w:rPr>
          <w:spacing w:val="40"/>
          <w:sz w:val="24"/>
          <w:szCs w:val="24"/>
        </w:rPr>
        <w:t xml:space="preserve"> </w:t>
      </w:r>
      <w:r w:rsidRPr="007C651D">
        <w:rPr>
          <w:sz w:val="24"/>
          <w:szCs w:val="24"/>
        </w:rPr>
        <w:t>по</w:t>
      </w:r>
      <w:r w:rsidRPr="007C651D">
        <w:rPr>
          <w:spacing w:val="-3"/>
          <w:sz w:val="24"/>
          <w:szCs w:val="24"/>
        </w:rPr>
        <w:t xml:space="preserve"> </w:t>
      </w:r>
      <w:r w:rsidRPr="007C651D">
        <w:rPr>
          <w:sz w:val="24"/>
          <w:szCs w:val="24"/>
        </w:rPr>
        <w:t>борьбе</w:t>
      </w:r>
      <w:r w:rsidRPr="007C651D">
        <w:rPr>
          <w:spacing w:val="-1"/>
          <w:sz w:val="24"/>
          <w:szCs w:val="24"/>
        </w:rPr>
        <w:t xml:space="preserve"> </w:t>
      </w:r>
      <w:r w:rsidRPr="007C651D">
        <w:rPr>
          <w:sz w:val="24"/>
          <w:szCs w:val="24"/>
        </w:rPr>
        <w:t>с</w:t>
      </w:r>
      <w:r w:rsidRPr="007C651D">
        <w:rPr>
          <w:spacing w:val="-1"/>
          <w:sz w:val="24"/>
          <w:szCs w:val="24"/>
        </w:rPr>
        <w:t xml:space="preserve"> </w:t>
      </w:r>
      <w:r w:rsidRPr="007C651D">
        <w:rPr>
          <w:sz w:val="24"/>
          <w:szCs w:val="24"/>
        </w:rPr>
        <w:t>терроризмом и противодействию экстремизму</w:t>
      </w:r>
      <w:r>
        <w:rPr>
          <w:sz w:val="24"/>
          <w:szCs w:val="24"/>
        </w:rPr>
        <w:t>:</w:t>
      </w:r>
    </w:p>
    <w:p w:rsidR="00105121" w:rsidRDefault="00105121" w:rsidP="00105121">
      <w:pPr>
        <w:pStyle w:val="ac"/>
        <w:numPr>
          <w:ilvl w:val="0"/>
          <w:numId w:val="3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Классный час для учащихся 10-11 классов на тему «Экстремизму и терроризму – НЕТ!» - 9 октября 2024 г.;</w:t>
      </w:r>
    </w:p>
    <w:p w:rsidR="00105121" w:rsidRDefault="00105121" w:rsidP="00105121">
      <w:pPr>
        <w:pStyle w:val="ac"/>
        <w:numPr>
          <w:ilvl w:val="0"/>
          <w:numId w:val="3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Классный час для учащихся 5 класса на тему «Скажем НЕТ терроризму и экстремизму» - 18 октября 2024 г.;</w:t>
      </w:r>
    </w:p>
    <w:p w:rsidR="00105121" w:rsidRDefault="00105121" w:rsidP="00105121">
      <w:pPr>
        <w:pStyle w:val="ac"/>
        <w:numPr>
          <w:ilvl w:val="0"/>
          <w:numId w:val="3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Классный час для учащихся 8 класса «Терроризм – глобальная проблема!» - 15 ноября 2024 г.;</w:t>
      </w:r>
    </w:p>
    <w:p w:rsidR="00105121" w:rsidRDefault="00105121" w:rsidP="00105121">
      <w:pPr>
        <w:pStyle w:val="ac"/>
        <w:numPr>
          <w:ilvl w:val="0"/>
          <w:numId w:val="3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Классный час для учащихся 7 класса на тему «Нормативно-правовая база противодействия терроризму и экстремизму» - 17 декабря 2024 года. </w:t>
      </w:r>
    </w:p>
    <w:p w:rsidR="00105121" w:rsidRDefault="00105121" w:rsidP="00105121">
      <w:pPr>
        <w:pStyle w:val="ac"/>
        <w:numPr>
          <w:ilvl w:val="0"/>
          <w:numId w:val="3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Просмотр видеоролика «Нет экстремизму» - 12 ноября 2024 года;</w:t>
      </w:r>
    </w:p>
    <w:p w:rsidR="00105121" w:rsidRDefault="00105121" w:rsidP="00105121">
      <w:pPr>
        <w:pStyle w:val="ac"/>
        <w:numPr>
          <w:ilvl w:val="0"/>
          <w:numId w:val="3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 группе школы во ВКонтакте выкладывается материал для родителей и педагогов на тему «Что делать если ребенка захватывают радикальные идеи?» - 6 декабря 2024 года;</w:t>
      </w:r>
    </w:p>
    <w:p w:rsidR="00871B15" w:rsidRDefault="00871B15" w:rsidP="00105121">
      <w:pPr>
        <w:pStyle w:val="ac"/>
        <w:numPr>
          <w:ilvl w:val="0"/>
          <w:numId w:val="3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Классный час на тему толерантности «Люди с ограниченными возможностями» - 14 ноября 2024 г.;</w:t>
      </w:r>
    </w:p>
    <w:p w:rsidR="00871B15" w:rsidRDefault="00871B15" w:rsidP="00105121">
      <w:pPr>
        <w:pStyle w:val="ac"/>
        <w:numPr>
          <w:ilvl w:val="0"/>
          <w:numId w:val="3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Классный час для учащихся 8 класса на тему «Толерантность – путь к миру»;</w:t>
      </w:r>
    </w:p>
    <w:p w:rsidR="00871B15" w:rsidRDefault="00871B15" w:rsidP="00105121">
      <w:pPr>
        <w:pStyle w:val="ac"/>
        <w:numPr>
          <w:ilvl w:val="0"/>
          <w:numId w:val="3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Классный час для учащихся 6 класса на тему «Антитеррористическая защищенность» - 22 ноября 2024 года;</w:t>
      </w:r>
    </w:p>
    <w:p w:rsidR="00871B15" w:rsidRDefault="00871B15" w:rsidP="00105121">
      <w:pPr>
        <w:pStyle w:val="ac"/>
        <w:numPr>
          <w:ilvl w:val="0"/>
          <w:numId w:val="3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Классный час для учащихся 9 класса на тему «Толерантность»;</w:t>
      </w:r>
    </w:p>
    <w:p w:rsidR="00105121" w:rsidRDefault="00871B15" w:rsidP="00105121">
      <w:pPr>
        <w:pStyle w:val="ac"/>
        <w:numPr>
          <w:ilvl w:val="0"/>
          <w:numId w:val="3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Классный час на тему «Толерантность и мы» для учащихся 2 класса – 15 ноября 2024 года;</w:t>
      </w:r>
    </w:p>
    <w:p w:rsidR="00871B15" w:rsidRDefault="00871B15" w:rsidP="00105121">
      <w:pPr>
        <w:pStyle w:val="ac"/>
        <w:numPr>
          <w:ilvl w:val="0"/>
          <w:numId w:val="3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Классный час для учащихся 5 класса на тему «День толерантности», посвященный Дню толерантности – 15 ноября 2024 года;</w:t>
      </w:r>
    </w:p>
    <w:p w:rsidR="00871B15" w:rsidRDefault="00871B15" w:rsidP="00105121">
      <w:pPr>
        <w:pStyle w:val="ac"/>
        <w:numPr>
          <w:ilvl w:val="0"/>
          <w:numId w:val="3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Для учащихся 7 класса прошел классный час на тему «Мы разные, но все мы вместе» - 15 ноября 2024 года;</w:t>
      </w:r>
    </w:p>
    <w:p w:rsidR="00871B15" w:rsidRDefault="00871B15" w:rsidP="00105121">
      <w:pPr>
        <w:pStyle w:val="ac"/>
        <w:numPr>
          <w:ilvl w:val="0"/>
          <w:numId w:val="3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Классный час для учащихся 7 класса на тему «Планета толерантности» - 18 октября 2024 года;</w:t>
      </w:r>
    </w:p>
    <w:p w:rsidR="007F7BAA" w:rsidRPr="00871B15" w:rsidRDefault="00871B15" w:rsidP="00871B15">
      <w:pPr>
        <w:pStyle w:val="ac"/>
        <w:numPr>
          <w:ilvl w:val="0"/>
          <w:numId w:val="3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Классный час для учащихся 6 класса на тему «Путешествие в страну Толерантности» - 27 сентября 2024 года.  </w:t>
      </w:r>
    </w:p>
    <w:p w:rsidR="0040081A" w:rsidRDefault="0040081A" w:rsidP="007F7BAA">
      <w:pPr>
        <w:ind w:firstLine="709"/>
        <w:jc w:val="both"/>
      </w:pPr>
      <w:r>
        <w:lastRenderedPageBreak/>
        <w:t xml:space="preserve">Отдельное внимание уделяется вопросам безопасности учащихся в сети Интернет. Ежемесячно классные руководители проводят мониторинг сетей учащихся и беседы с учащимися на тему безопасности в сети Интернет. </w:t>
      </w:r>
    </w:p>
    <w:p w:rsidR="0077145F" w:rsidRDefault="007F7BAA" w:rsidP="007F7BAA">
      <w:pPr>
        <w:ind w:firstLine="709"/>
        <w:jc w:val="both"/>
      </w:pPr>
      <w:r>
        <w:t xml:space="preserve">В течение года на уроках обществознания изучаются основы уголовного права, уголовной и административной ответственности за преступления экстремистской направленности. </w:t>
      </w:r>
      <w:r w:rsidR="00632203">
        <w:t xml:space="preserve">На уроках </w:t>
      </w:r>
      <w:proofErr w:type="spellStart"/>
      <w:r w:rsidR="00632203">
        <w:t>ОБиЗР</w:t>
      </w:r>
      <w:proofErr w:type="spellEnd"/>
      <w:r w:rsidR="00632203">
        <w:t xml:space="preserve"> проходит изучение вопросов безопасности и профилактики экстремизма и терроризма.</w:t>
      </w:r>
    </w:p>
    <w:p w:rsidR="0040081A" w:rsidRDefault="007F7BAA" w:rsidP="0040081A">
      <w:pPr>
        <w:ind w:firstLine="709"/>
        <w:jc w:val="both"/>
      </w:pPr>
      <w:r>
        <w:t xml:space="preserve">В проведение родительских собраний включены вопросы по профилактике экстремизма и ксенофобии среди обучающихся. </w:t>
      </w:r>
      <w:r w:rsidR="0077145F">
        <w:t xml:space="preserve">Также силами родительского комитета и педагогов школы проводятся рейды в вечернее время по обеспечению правопорядка и профилактики в местах массового отдыха и общественных местах с. Мамыково. </w:t>
      </w:r>
    </w:p>
    <w:p w:rsidR="007F7BAA" w:rsidRDefault="007F7BAA" w:rsidP="007F7BAA">
      <w:pPr>
        <w:ind w:firstLine="709"/>
        <w:jc w:val="both"/>
      </w:pPr>
      <w:r>
        <w:t>Ежегодно проводятся мероприятия в рамках акции «Память на все времена» ко Дню солидарности в борьбе с терроризмом, ко Дню народного единства, международному Дню толерантности.</w:t>
      </w:r>
    </w:p>
    <w:p w:rsidR="007F7BAA" w:rsidRDefault="007F7BAA" w:rsidP="0077145F">
      <w:pPr>
        <w:jc w:val="both"/>
      </w:pPr>
    </w:p>
    <w:p w:rsidR="007F7BAA" w:rsidRPr="007F7BAA" w:rsidRDefault="007F7BAA" w:rsidP="007F7BAA">
      <w:pPr>
        <w:ind w:firstLine="709"/>
        <w:jc w:val="both"/>
        <w:rPr>
          <w:b/>
          <w:bCs/>
          <w:i/>
          <w:iCs/>
        </w:rPr>
      </w:pPr>
      <w:r w:rsidRPr="007F7BAA">
        <w:rPr>
          <w:b/>
          <w:bCs/>
          <w:i/>
          <w:iCs/>
        </w:rPr>
        <w:t xml:space="preserve">Выводы: </w:t>
      </w:r>
    </w:p>
    <w:p w:rsidR="007F7BAA" w:rsidRDefault="007F7BAA" w:rsidP="007F7BAA">
      <w:pPr>
        <w:ind w:firstLine="709"/>
        <w:jc w:val="both"/>
      </w:pPr>
      <w:r>
        <w:t xml:space="preserve">Проводя мероприятия по профилактике терроризма и экстремизма среди обучающихся нашей школы, мы постарались внести определённый положительный результат в воспитание учащихся, так как при этом использовались различные формы работы, вызывающие интерес у подростков, совершенствовалась правовая культура, воспитывалось и продолжает воспитываться толерантное отношение к окружающим, другим народам, традициям, обычаям. </w:t>
      </w:r>
    </w:p>
    <w:p w:rsidR="007F7BAA" w:rsidRDefault="007F7BAA" w:rsidP="007F7BAA">
      <w:pPr>
        <w:ind w:firstLine="709"/>
        <w:jc w:val="both"/>
      </w:pPr>
      <w:r>
        <w:t xml:space="preserve">Следует отметить что отсутствие проявлений экстремистского характера среди учащихся школы свидетельствует об успешности предпринимаемой профилактической работы. </w:t>
      </w:r>
    </w:p>
    <w:p w:rsidR="007F7BAA" w:rsidRDefault="007F7BAA" w:rsidP="007F7BAA">
      <w:pPr>
        <w:ind w:firstLine="709"/>
        <w:jc w:val="both"/>
      </w:pPr>
      <w:r>
        <w:t xml:space="preserve">Хочется надеяться, что полученная информация позволит ребятам уверенно противостоять террористическим угрозам и приобрести стойкую психологическую защиту от пропаганды экстремистских объединений. </w:t>
      </w:r>
    </w:p>
    <w:p w:rsidR="007F7BAA" w:rsidRDefault="007F7BAA" w:rsidP="007F7BAA">
      <w:pPr>
        <w:ind w:firstLine="709"/>
        <w:jc w:val="both"/>
      </w:pPr>
    </w:p>
    <w:p w:rsidR="007F7BAA" w:rsidRDefault="007F7BAA" w:rsidP="007F7BAA">
      <w:pPr>
        <w:ind w:firstLine="709"/>
        <w:jc w:val="both"/>
      </w:pPr>
    </w:p>
    <w:p w:rsidR="0040081A" w:rsidRPr="003E2171" w:rsidRDefault="0040081A" w:rsidP="0040081A">
      <w:pPr>
        <w:ind w:firstLine="709"/>
        <w:jc w:val="both"/>
        <w:rPr>
          <w:rFonts w:eastAsia="Calibri"/>
          <w:lang w:eastAsia="en-US"/>
        </w:rPr>
      </w:pPr>
      <w:r w:rsidRPr="003E2171">
        <w:rPr>
          <w:rFonts w:eastAsia="Calibri"/>
          <w:lang w:eastAsia="en-US"/>
        </w:rPr>
        <w:t>Справка составлена заместителем директора по воспитательно</w:t>
      </w:r>
      <w:r w:rsidR="0023188E">
        <w:rPr>
          <w:rFonts w:eastAsia="Calibri"/>
          <w:lang w:eastAsia="en-US"/>
        </w:rPr>
        <w:t xml:space="preserve">й работе </w:t>
      </w:r>
      <w:proofErr w:type="spellStart"/>
      <w:r w:rsidR="0023188E">
        <w:rPr>
          <w:rFonts w:eastAsia="Calibri"/>
          <w:lang w:eastAsia="en-US"/>
        </w:rPr>
        <w:t>Ситдиковой</w:t>
      </w:r>
      <w:proofErr w:type="spellEnd"/>
      <w:r w:rsidR="0023188E">
        <w:rPr>
          <w:rFonts w:eastAsia="Calibri"/>
          <w:lang w:eastAsia="en-US"/>
        </w:rPr>
        <w:t xml:space="preserve"> Л.Г.</w:t>
      </w:r>
    </w:p>
    <w:p w:rsidR="0040081A" w:rsidRDefault="0040081A" w:rsidP="007F7BAA">
      <w:pPr>
        <w:ind w:firstLine="709"/>
        <w:jc w:val="both"/>
      </w:pPr>
    </w:p>
    <w:sectPr w:rsidR="0040081A" w:rsidSect="00CE65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F633F5"/>
    <w:multiLevelType w:val="hybridMultilevel"/>
    <w:tmpl w:val="A85EBCD8"/>
    <w:lvl w:ilvl="0" w:tplc="929833C2">
      <w:numFmt w:val="bullet"/>
      <w:suff w:val="space"/>
      <w:lvlText w:val="-"/>
      <w:lvlJc w:val="left"/>
      <w:pPr>
        <w:ind w:left="1" w:hanging="233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2C9CB48A">
      <w:numFmt w:val="bullet"/>
      <w:lvlText w:val="•"/>
      <w:lvlJc w:val="left"/>
      <w:pPr>
        <w:ind w:left="949" w:hanging="233"/>
      </w:pPr>
      <w:rPr>
        <w:rFonts w:hint="default"/>
        <w:lang w:val="ru-RU" w:eastAsia="en-US" w:bidi="ar-SA"/>
      </w:rPr>
    </w:lvl>
    <w:lvl w:ilvl="2" w:tplc="9D50A198">
      <w:numFmt w:val="bullet"/>
      <w:lvlText w:val="•"/>
      <w:lvlJc w:val="left"/>
      <w:pPr>
        <w:ind w:left="1899" w:hanging="233"/>
      </w:pPr>
      <w:rPr>
        <w:rFonts w:hint="default"/>
        <w:lang w:val="ru-RU" w:eastAsia="en-US" w:bidi="ar-SA"/>
      </w:rPr>
    </w:lvl>
    <w:lvl w:ilvl="3" w:tplc="B3401652">
      <w:numFmt w:val="bullet"/>
      <w:lvlText w:val="•"/>
      <w:lvlJc w:val="left"/>
      <w:pPr>
        <w:ind w:left="2849" w:hanging="233"/>
      </w:pPr>
      <w:rPr>
        <w:rFonts w:hint="default"/>
        <w:lang w:val="ru-RU" w:eastAsia="en-US" w:bidi="ar-SA"/>
      </w:rPr>
    </w:lvl>
    <w:lvl w:ilvl="4" w:tplc="CE82F068">
      <w:numFmt w:val="bullet"/>
      <w:lvlText w:val="•"/>
      <w:lvlJc w:val="left"/>
      <w:pPr>
        <w:ind w:left="3799" w:hanging="233"/>
      </w:pPr>
      <w:rPr>
        <w:rFonts w:hint="default"/>
        <w:lang w:val="ru-RU" w:eastAsia="en-US" w:bidi="ar-SA"/>
      </w:rPr>
    </w:lvl>
    <w:lvl w:ilvl="5" w:tplc="7E8E766A">
      <w:numFmt w:val="bullet"/>
      <w:lvlText w:val="•"/>
      <w:lvlJc w:val="left"/>
      <w:pPr>
        <w:ind w:left="4749" w:hanging="233"/>
      </w:pPr>
      <w:rPr>
        <w:rFonts w:hint="default"/>
        <w:lang w:val="ru-RU" w:eastAsia="en-US" w:bidi="ar-SA"/>
      </w:rPr>
    </w:lvl>
    <w:lvl w:ilvl="6" w:tplc="54885DAA">
      <w:numFmt w:val="bullet"/>
      <w:lvlText w:val="•"/>
      <w:lvlJc w:val="left"/>
      <w:pPr>
        <w:ind w:left="5699" w:hanging="233"/>
      </w:pPr>
      <w:rPr>
        <w:rFonts w:hint="default"/>
        <w:lang w:val="ru-RU" w:eastAsia="en-US" w:bidi="ar-SA"/>
      </w:rPr>
    </w:lvl>
    <w:lvl w:ilvl="7" w:tplc="CC02EC9C">
      <w:numFmt w:val="bullet"/>
      <w:lvlText w:val="•"/>
      <w:lvlJc w:val="left"/>
      <w:pPr>
        <w:ind w:left="6648" w:hanging="233"/>
      </w:pPr>
      <w:rPr>
        <w:rFonts w:hint="default"/>
        <w:lang w:val="ru-RU" w:eastAsia="en-US" w:bidi="ar-SA"/>
      </w:rPr>
    </w:lvl>
    <w:lvl w:ilvl="8" w:tplc="D6B6A480">
      <w:numFmt w:val="bullet"/>
      <w:lvlText w:val="•"/>
      <w:lvlJc w:val="left"/>
      <w:pPr>
        <w:ind w:left="7598" w:hanging="233"/>
      </w:pPr>
      <w:rPr>
        <w:rFonts w:hint="default"/>
        <w:lang w:val="ru-RU" w:eastAsia="en-US" w:bidi="ar-SA"/>
      </w:rPr>
    </w:lvl>
  </w:abstractNum>
  <w:abstractNum w:abstractNumId="1">
    <w:nsid w:val="30846CCB"/>
    <w:multiLevelType w:val="hybridMultilevel"/>
    <w:tmpl w:val="043A942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D48411F"/>
    <w:multiLevelType w:val="hybridMultilevel"/>
    <w:tmpl w:val="FF1C81C2"/>
    <w:lvl w:ilvl="0" w:tplc="F648EC7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4B39154E"/>
    <w:multiLevelType w:val="hybridMultilevel"/>
    <w:tmpl w:val="45F4FF9C"/>
    <w:lvl w:ilvl="0" w:tplc="04190001">
      <w:start w:val="1"/>
      <w:numFmt w:val="bullet"/>
      <w:lvlText w:val=""/>
      <w:lvlJc w:val="left"/>
      <w:pPr>
        <w:ind w:left="710" w:hanging="233"/>
      </w:pPr>
      <w:rPr>
        <w:rFonts w:ascii="Symbol" w:hAnsi="Symbol" w:hint="default"/>
        <w:spacing w:val="0"/>
        <w:w w:val="10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8A2"/>
    <w:rsid w:val="00067FF7"/>
    <w:rsid w:val="000A6DAC"/>
    <w:rsid w:val="00101AD1"/>
    <w:rsid w:val="00105121"/>
    <w:rsid w:val="0023188E"/>
    <w:rsid w:val="003E2171"/>
    <w:rsid w:val="003E379D"/>
    <w:rsid w:val="0040081A"/>
    <w:rsid w:val="00632203"/>
    <w:rsid w:val="006408A2"/>
    <w:rsid w:val="0077145F"/>
    <w:rsid w:val="007F7BAA"/>
    <w:rsid w:val="00871B15"/>
    <w:rsid w:val="00C66108"/>
    <w:rsid w:val="00CE6506"/>
    <w:rsid w:val="00CF3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671097-2DAE-42EE-815C-A306B30B2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379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408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408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408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408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408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408A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408A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408A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408A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08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408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408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408A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408A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408A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408A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408A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408A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408A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6408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408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408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408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408A2"/>
    <w:rPr>
      <w:i/>
      <w:iCs/>
      <w:color w:val="404040" w:themeColor="text1" w:themeTint="BF"/>
    </w:rPr>
  </w:style>
  <w:style w:type="paragraph" w:styleId="a7">
    <w:name w:val="List Paragraph"/>
    <w:basedOn w:val="a"/>
    <w:uiPriority w:val="1"/>
    <w:qFormat/>
    <w:rsid w:val="006408A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408A2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408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408A2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6408A2"/>
    <w:rPr>
      <w:b/>
      <w:bCs/>
      <w:smallCaps/>
      <w:color w:val="0F4761" w:themeColor="accent1" w:themeShade="BF"/>
      <w:spacing w:val="5"/>
    </w:rPr>
  </w:style>
  <w:style w:type="paragraph" w:styleId="ac">
    <w:name w:val="Body Text"/>
    <w:basedOn w:val="a"/>
    <w:link w:val="ad"/>
    <w:uiPriority w:val="1"/>
    <w:qFormat/>
    <w:rsid w:val="003E379D"/>
    <w:pPr>
      <w:widowControl w:val="0"/>
      <w:autoSpaceDE w:val="0"/>
      <w:autoSpaceDN w:val="0"/>
      <w:ind w:left="1"/>
    </w:pPr>
    <w:rPr>
      <w:sz w:val="28"/>
      <w:szCs w:val="28"/>
      <w:lang w:eastAsia="en-US"/>
    </w:rPr>
  </w:style>
  <w:style w:type="character" w:customStyle="1" w:styleId="ad">
    <w:name w:val="Основной текст Знак"/>
    <w:basedOn w:val="a0"/>
    <w:link w:val="ac"/>
    <w:uiPriority w:val="1"/>
    <w:rsid w:val="003E379D"/>
    <w:rPr>
      <w:rFonts w:ascii="Times New Roman" w:eastAsia="Times New Roman" w:hAnsi="Times New Roman" w:cs="Times New Roman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1076</Words>
  <Characters>6135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Евлентьева</dc:creator>
  <cp:keywords/>
  <dc:description/>
  <cp:lastModifiedBy>Пользователь</cp:lastModifiedBy>
  <cp:revision>2</cp:revision>
  <dcterms:created xsi:type="dcterms:W3CDTF">2025-04-10T14:17:00Z</dcterms:created>
  <dcterms:modified xsi:type="dcterms:W3CDTF">2025-04-10T14:17:00Z</dcterms:modified>
</cp:coreProperties>
</file>